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附件2</w:t>
      </w:r>
    </w:p>
    <w:p>
      <w:pPr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陕西交通职业技术学院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学习成果认定与学分转换申请表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444"/>
        <w:gridCol w:w="1571"/>
        <w:gridCol w:w="66"/>
        <w:gridCol w:w="1190"/>
        <w:gridCol w:w="1637"/>
        <w:gridCol w:w="1339"/>
        <w:gridCol w:w="657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27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15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64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8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029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27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二级学院</w:t>
            </w:r>
          </w:p>
        </w:tc>
        <w:tc>
          <w:tcPr>
            <w:tcW w:w="1580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77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7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26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学习成果名称</w:t>
            </w:r>
          </w:p>
        </w:tc>
        <w:tc>
          <w:tcPr>
            <w:tcW w:w="1617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学习成果简介</w:t>
            </w:r>
          </w:p>
        </w:tc>
        <w:tc>
          <w:tcPr>
            <w:tcW w:w="1115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拟替换课程名称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47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6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7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47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6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7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47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6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7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atLeast"/>
          <w:jc w:val="center"/>
        </w:trPr>
        <w:tc>
          <w:tcPr>
            <w:tcW w:w="727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申请理由及证明材料清单</w:t>
            </w:r>
          </w:p>
        </w:tc>
        <w:tc>
          <w:tcPr>
            <w:tcW w:w="4272" w:type="pct"/>
            <w:gridSpan w:val="7"/>
            <w:vAlign w:val="center"/>
          </w:tcPr>
          <w:p>
            <w:pPr>
              <w:widowControl/>
              <w:spacing w:line="400" w:lineRule="exact"/>
              <w:ind w:firstLine="440" w:firstLineChars="20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（对照《陕西交通职业技术学院学生学习成果认定与学分转换实施办法》，说明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学习成果第几项满足第几章第几条。）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1.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                           申请人（签字）：</w:t>
            </w:r>
          </w:p>
          <w:p>
            <w:pPr>
              <w:widowControl/>
              <w:spacing w:line="40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申请日期：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727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二级学院意见</w:t>
            </w:r>
          </w:p>
        </w:tc>
        <w:tc>
          <w:tcPr>
            <w:tcW w:w="4272" w:type="pct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签字：       （盖章）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727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认定部门意见</w:t>
            </w:r>
          </w:p>
        </w:tc>
        <w:tc>
          <w:tcPr>
            <w:tcW w:w="4272" w:type="pct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签字：       （盖章）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727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学校意见</w:t>
            </w:r>
          </w:p>
        </w:tc>
        <w:tc>
          <w:tcPr>
            <w:tcW w:w="4272" w:type="pct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签字：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年     月    日</w:t>
            </w:r>
          </w:p>
        </w:tc>
      </w:tr>
    </w:tbl>
    <w:p>
      <w:pPr>
        <w:widowControl/>
        <w:spacing w:line="400" w:lineRule="exact"/>
        <w:jc w:val="left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注：1. 本页由申请人填写，同一项目不得重复填写； 2. 证明材料复印件附后。</w:t>
      </w:r>
    </w:p>
    <w:p>
      <w:pPr>
        <w:widowControl/>
        <w:numPr>
          <w:ilvl w:val="0"/>
          <w:numId w:val="1"/>
        </w:numPr>
        <w:spacing w:line="400" w:lineRule="exact"/>
        <w:ind w:firstLine="440" w:firstLineChars="200"/>
        <w:jc w:val="left"/>
      </w:pPr>
      <w:r>
        <w:rPr>
          <w:rFonts w:hint="eastAsia" w:ascii="宋体" w:hAnsi="宋体" w:cs="宋体"/>
          <w:color w:val="000000"/>
          <w:kern w:val="0"/>
          <w:sz w:val="22"/>
        </w:rPr>
        <w:t>该表教务处、二级学院、认定部门各留存一份</w:t>
      </w:r>
      <w:r>
        <w:rPr>
          <w:rFonts w:hint="eastAsia" w:ascii="宋体" w:hAnsi="宋体" w:cs="宋体"/>
          <w:color w:val="000000"/>
          <w:kern w:val="0"/>
          <w:sz w:val="22"/>
          <w:lang w:eastAsia="zh-CN"/>
        </w:rPr>
        <w:t>。</w:t>
      </w:r>
    </w:p>
    <w:sectPr>
      <w:pgSz w:w="11906" w:h="16838"/>
      <w:pgMar w:top="1020" w:right="1588" w:bottom="953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361B22"/>
    <w:multiLevelType w:val="singleLevel"/>
    <w:tmpl w:val="18361B22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D4F21"/>
    <w:rsid w:val="00174959"/>
    <w:rsid w:val="003969FD"/>
    <w:rsid w:val="007D07E9"/>
    <w:rsid w:val="00CA4EB7"/>
    <w:rsid w:val="00D2006F"/>
    <w:rsid w:val="03432323"/>
    <w:rsid w:val="0DAD5D75"/>
    <w:rsid w:val="11B47145"/>
    <w:rsid w:val="17922040"/>
    <w:rsid w:val="194B186C"/>
    <w:rsid w:val="1EB9404A"/>
    <w:rsid w:val="2116272C"/>
    <w:rsid w:val="23464C00"/>
    <w:rsid w:val="28B95BA4"/>
    <w:rsid w:val="2BFD3CE7"/>
    <w:rsid w:val="2C550C09"/>
    <w:rsid w:val="3FB7170E"/>
    <w:rsid w:val="42420A35"/>
    <w:rsid w:val="4D833513"/>
    <w:rsid w:val="51550497"/>
    <w:rsid w:val="629145F0"/>
    <w:rsid w:val="7B2D4F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136</Words>
  <Characters>780</Characters>
  <Lines>6</Lines>
  <Paragraphs>1</Paragraphs>
  <TotalTime>40</TotalTime>
  <ScaleCrop>false</ScaleCrop>
  <LinksUpToDate>false</LinksUpToDate>
  <CharactersWithSpaces>915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2021-04-11T08:06:00Z</dcterms:created>
  <dc:creator>李帆</dc:creator>
  <cp:lastModifiedBy>红烛影</cp:lastModifiedBy>
  <cp:lastPrinted>2021-05-10T05:02:00Z</cp:lastPrinted>
  <dcterms:modified xsi:type="dcterms:W3CDTF">2022-02-25T01:44:01Z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3498F4011CCA4AAD9759E9022E0FDB49</vt:lpwstr>
  </property>
</Properties>
</file>