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bidi="ar"/>
        </w:rPr>
        <w:t>陕西交通职业技术学院学生转专业申请表</w:t>
      </w:r>
    </w:p>
    <w:p>
      <w:pPr>
        <w:widowControl/>
        <w:rPr>
          <w:rFonts w:ascii="仿宋" w:hAnsi="仿宋" w:eastAsia="仿宋" w:cs="宋体"/>
          <w:kern w:val="0"/>
          <w:sz w:val="24"/>
          <w:lang w:eastAsia="zh-Hans" w:bidi="ar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bidi="ar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lang w:bidi="ar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lang w:eastAsia="zh-Hans" w:bidi="ar"/>
        </w:rPr>
        <w:t>编号</w:t>
      </w:r>
      <w:r>
        <w:rPr>
          <w:rFonts w:ascii="仿宋" w:hAnsi="仿宋" w:eastAsia="仿宋" w:cs="宋体"/>
          <w:kern w:val="0"/>
          <w:sz w:val="24"/>
          <w:lang w:eastAsia="zh-Hans" w:bidi="ar"/>
        </w:rPr>
        <w:t>：</w:t>
      </w:r>
    </w:p>
    <w:tbl>
      <w:tblPr>
        <w:tblStyle w:val="5"/>
        <w:tblW w:w="9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993"/>
        <w:gridCol w:w="2117"/>
        <w:gridCol w:w="857"/>
        <w:gridCol w:w="924"/>
        <w:gridCol w:w="844"/>
        <w:gridCol w:w="1236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b/>
                <w:bCs/>
                <w:sz w:val="24"/>
                <w:lang w:eastAsia="zh-Hans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  <w:lang w:eastAsia="zh-Hans"/>
              </w:rPr>
              <w:t>姓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  <w:lang w:eastAsia="zh-Hans"/>
              </w:rPr>
              <w:t>名</w:t>
            </w:r>
          </w:p>
        </w:tc>
        <w:tc>
          <w:tcPr>
            <w:tcW w:w="21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b/>
                <w:bCs/>
                <w:sz w:val="24"/>
                <w:lang w:eastAsia="zh-Hans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性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别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b/>
                <w:bCs/>
                <w:sz w:val="24"/>
                <w:lang w:eastAsia="zh-Hans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b/>
                <w:bCs/>
                <w:sz w:val="24"/>
                <w:lang w:eastAsia="zh-Hans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级</w:t>
            </w:r>
          </w:p>
        </w:tc>
        <w:tc>
          <w:tcPr>
            <w:tcW w:w="123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b/>
                <w:bCs/>
                <w:sz w:val="24"/>
                <w:lang w:eastAsia="zh-Hans"/>
              </w:rPr>
            </w:pP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本人近期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theme="minorEastAsia"/>
                <w:b/>
                <w:bCs/>
                <w:sz w:val="24"/>
                <w:lang w:eastAsia="zh-Hans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身份证号</w:t>
            </w:r>
          </w:p>
        </w:tc>
        <w:tc>
          <w:tcPr>
            <w:tcW w:w="21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b/>
                <w:bCs/>
                <w:sz w:val="24"/>
                <w:lang w:eastAsia="zh-Hans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b/>
                <w:bCs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  <w:lang w:eastAsia="zh-Hans"/>
              </w:rPr>
              <w:t>学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  <w:lang w:eastAsia="zh-Hans"/>
              </w:rPr>
              <w:t>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仿宋" w:hAnsi="仿宋" w:eastAsia="仿宋" w:cstheme="minorEastAsia"/>
                <w:b/>
                <w:bCs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联系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2117" w:type="dxa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仿宋" w:hAnsi="仿宋" w:eastAsia="仿宋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  <w:lang w:val="en-US" w:eastAsia="zh-CN"/>
              </w:rPr>
              <w:t>原</w:t>
            </w:r>
            <w:r>
              <w:rPr>
                <w:rFonts w:ascii="仿宋" w:hAnsi="仿宋" w:eastAsia="仿宋" w:cstheme="minorEastAsia"/>
                <w:b/>
                <w:bCs/>
                <w:sz w:val="24"/>
                <w:lang w:eastAsia="zh-Hans"/>
              </w:rPr>
              <w:t>班级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仿宋" w:hAnsi="仿宋" w:eastAsia="仿宋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theme="minorEastAsia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  <w:lang w:val="en-US" w:eastAsia="zh-CN"/>
              </w:rPr>
              <w:t>转出学院</w:t>
            </w:r>
          </w:p>
        </w:tc>
        <w:tc>
          <w:tcPr>
            <w:tcW w:w="2117" w:type="dxa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仿宋" w:hAnsi="仿宋" w:eastAsia="仿宋" w:cstheme="minorEastAsia"/>
                <w:b/>
                <w:bCs/>
                <w:sz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  <w:lang w:val="en-US" w:eastAsia="zh-CN"/>
              </w:rPr>
              <w:t>转入学院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仿宋" w:hAnsi="仿宋" w:eastAsia="仿宋" w:cstheme="minorEastAsia"/>
                <w:b/>
                <w:bCs/>
                <w:sz w:val="24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theme="minorEastAsia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theme="minorEastAsia"/>
                <w:b/>
                <w:bCs/>
                <w:sz w:val="24"/>
                <w:lang w:eastAsia="zh-Hans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转出专业名称</w:t>
            </w:r>
          </w:p>
        </w:tc>
        <w:tc>
          <w:tcPr>
            <w:tcW w:w="2117" w:type="dxa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仿宋" w:hAnsi="仿宋" w:eastAsia="仿宋" w:cstheme="minorEastAsia"/>
                <w:b/>
                <w:bCs/>
                <w:sz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转入专业名称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仿宋" w:hAnsi="仿宋" w:eastAsia="仿宋" w:cstheme="minorEastAsia"/>
                <w:b/>
                <w:bCs/>
                <w:sz w:val="24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theme="minorEastAsia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exact"/>
          <w:jc w:val="center"/>
        </w:trPr>
        <w:tc>
          <w:tcPr>
            <w:tcW w:w="17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sz w:val="24"/>
                <w:lang w:eastAsia="zh-Hans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转专业原因</w:t>
            </w:r>
          </w:p>
        </w:tc>
        <w:tc>
          <w:tcPr>
            <w:tcW w:w="7512" w:type="dxa"/>
            <w:gridSpan w:val="6"/>
            <w:vAlign w:val="top"/>
          </w:tcPr>
          <w:p>
            <w:pPr>
              <w:spacing w:line="400" w:lineRule="exact"/>
              <w:jc w:val="both"/>
              <w:rPr>
                <w:rFonts w:hint="default" w:ascii="仿宋" w:hAnsi="仿宋" w:eastAsia="仿宋" w:cstheme="minorEastAsia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sz w:val="24"/>
                <w:lang w:val="en-US" w:eastAsia="zh-CN"/>
              </w:rPr>
              <w:t>根据《陕西交通职业技术学院学生学籍管理办法》(陕交院发〔2021〕2号)第七章转专业与转学第三十一条规定，原因如下：</w:t>
            </w:r>
          </w:p>
          <w:p>
            <w:pPr>
              <w:spacing w:line="400" w:lineRule="exact"/>
              <w:jc w:val="both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□成绩符合（附</w:t>
            </w:r>
            <w:r>
              <w:rPr>
                <w:rFonts w:hint="eastAsia" w:ascii="仿宋" w:hAnsi="仿宋" w:eastAsia="仿宋" w:cstheme="minorEastAsia"/>
                <w:sz w:val="24"/>
                <w:lang w:val="en-US" w:eastAsia="zh-CN"/>
              </w:rPr>
              <w:t>经</w:t>
            </w:r>
            <w:r>
              <w:rPr>
                <w:rFonts w:hint="eastAsia" w:ascii="仿宋" w:hAnsi="仿宋" w:eastAsia="仿宋" w:cstheme="minorEastAsia"/>
                <w:sz w:val="24"/>
              </w:rPr>
              <w:t>教务处审核成绩排名）</w:t>
            </w:r>
          </w:p>
          <w:p>
            <w:pPr>
              <w:spacing w:line="400" w:lineRule="exact"/>
              <w:jc w:val="both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□个人身体原因（附校卫生所证明原件）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□退役复学（附退役证复印件）</w:t>
            </w:r>
          </w:p>
          <w:p>
            <w:pPr>
              <w:spacing w:line="400" w:lineRule="exact"/>
              <w:jc w:val="both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□其他原因________________________________________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307" w:type="dxa"/>
            <w:gridSpan w:val="8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8"/>
                <w:szCs w:val="28"/>
                <w:lang w:val="en-US" w:eastAsia="zh-CN"/>
              </w:rPr>
              <w:t>个人申请书</w:t>
            </w: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val="en-US" w:eastAsia="zh-CN"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签字：</w:t>
            </w:r>
          </w:p>
          <w:p>
            <w:pPr>
              <w:spacing w:line="480" w:lineRule="exact"/>
              <w:ind w:firstLine="7469" w:firstLineChars="3100"/>
              <w:jc w:val="both"/>
              <w:rPr>
                <w:rFonts w:hint="eastAsia"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9307" w:type="dxa"/>
            <w:gridSpan w:val="8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转出学院负责人审核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  <w:lang w:val="en-US" w:eastAsia="zh-CN"/>
              </w:rPr>
              <w:t>意见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:</w:t>
            </w: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ascii="仿宋" w:hAnsi="仿宋" w:eastAsia="仿宋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签字：</w:t>
            </w:r>
          </w:p>
          <w:p>
            <w:pPr>
              <w:spacing w:line="480" w:lineRule="exact"/>
              <w:ind w:right="120"/>
              <w:jc w:val="right"/>
              <w:rPr>
                <w:rFonts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9307" w:type="dxa"/>
            <w:gridSpan w:val="8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转入学院负责人审核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  <w:lang w:val="en-US" w:eastAsia="zh-CN"/>
              </w:rPr>
              <w:t>意见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:</w:t>
            </w: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/>
              <w:jc w:val="both"/>
              <w:rPr>
                <w:rFonts w:ascii="仿宋" w:hAnsi="仿宋" w:eastAsia="仿宋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签字：</w:t>
            </w:r>
          </w:p>
          <w:p>
            <w:pPr>
              <w:spacing w:line="480" w:lineRule="exact"/>
              <w:ind w:right="120"/>
              <w:jc w:val="right"/>
              <w:rPr>
                <w:rFonts w:ascii="仿宋" w:hAnsi="仿宋" w:eastAsia="仿宋" w:cstheme="minorEastAsia"/>
                <w:b w:val="0"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9307" w:type="dxa"/>
            <w:gridSpan w:val="8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教务处审核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  <w:lang w:val="en-US" w:eastAsia="zh-CN"/>
              </w:rPr>
              <w:t>意见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：</w:t>
            </w:r>
          </w:p>
          <w:p>
            <w:pPr>
              <w:spacing w:line="480" w:lineRule="exact"/>
              <w:ind w:left="3471" w:leftChars="1653" w:firstLine="2891" w:firstLineChars="1200"/>
              <w:jc w:val="both"/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 w:firstLine="2891" w:firstLineChars="1200"/>
              <w:jc w:val="both"/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ind w:left="3471" w:leftChars="1653" w:firstLine="2891" w:firstLineChars="1200"/>
              <w:jc w:val="both"/>
              <w:rPr>
                <w:rFonts w:ascii="仿宋" w:hAnsi="仿宋" w:eastAsia="仿宋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签字：</w:t>
            </w:r>
          </w:p>
          <w:p>
            <w:pPr>
              <w:spacing w:line="480" w:lineRule="exact"/>
              <w:ind w:firstLine="7469" w:firstLineChars="3100"/>
              <w:jc w:val="both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7" w:type="dxa"/>
            <w:gridSpan w:val="8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分管校领导审批：</w:t>
            </w:r>
          </w:p>
          <w:p>
            <w:pPr>
              <w:spacing w:line="480" w:lineRule="exact"/>
              <w:jc w:val="both"/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jc w:val="both"/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签字：</w:t>
            </w:r>
          </w:p>
          <w:p>
            <w:pPr>
              <w:spacing w:line="480" w:lineRule="exact"/>
              <w:ind w:right="120"/>
              <w:jc w:val="right"/>
              <w:rPr>
                <w:rFonts w:ascii="仿宋" w:hAnsi="仿宋" w:eastAsia="仿宋" w:cstheme="minorEastAsia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7" w:type="dxa"/>
            <w:gridSpan w:val="8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主要校领导审批：</w:t>
            </w:r>
          </w:p>
          <w:p>
            <w:pPr>
              <w:spacing w:line="480" w:lineRule="exact"/>
              <w:jc w:val="both"/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 xml:space="preserve">                                </w:t>
            </w:r>
          </w:p>
          <w:p>
            <w:pPr>
              <w:spacing w:line="480" w:lineRule="exact"/>
              <w:jc w:val="both"/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签字：</w:t>
            </w:r>
          </w:p>
          <w:p>
            <w:pPr>
              <w:spacing w:line="480" w:lineRule="exact"/>
              <w:ind w:firstLine="7469" w:firstLineChars="3100"/>
              <w:jc w:val="both"/>
              <w:rPr>
                <w:rFonts w:hint="eastAsia"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val="en-US" w:eastAsia="zh-CN" w:bidi="ar"/>
              </w:rPr>
              <w:t>备注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  <w:lang w:val="en-US" w:eastAsia="zh-CN" w:bidi="ar"/>
              </w:rPr>
            </w:pPr>
          </w:p>
        </w:tc>
      </w:tr>
    </w:tbl>
    <w:p>
      <w:pPr>
        <w:spacing w:line="400" w:lineRule="exact"/>
        <w:ind w:firstLine="361" w:firstLineChars="200"/>
        <w:rPr>
          <w:rFonts w:hint="eastAsia"/>
          <w:sz w:val="18"/>
          <w:szCs w:val="18"/>
        </w:rPr>
      </w:pPr>
      <w:r>
        <w:rPr>
          <w:b/>
          <w:bCs/>
          <w:sz w:val="18"/>
          <w:szCs w:val="18"/>
        </w:rPr>
        <w:t>备</w:t>
      </w:r>
      <w:r>
        <w:rPr>
          <w:rFonts w:hint="eastAsia"/>
          <w:b/>
          <w:bCs/>
          <w:sz w:val="18"/>
          <w:szCs w:val="18"/>
        </w:rPr>
        <w:t>注</w:t>
      </w:r>
      <w:r>
        <w:rPr>
          <w:rFonts w:hint="eastAsia"/>
          <w:sz w:val="18"/>
          <w:szCs w:val="18"/>
        </w:rPr>
        <w:t>：1.转专业手续经省教育厅批复后，毕业生学历电子注册的专业名称将变更为转专业后的专业名称；</w:t>
      </w:r>
    </w:p>
    <w:p>
      <w:pPr>
        <w:numPr>
          <w:ilvl w:val="0"/>
          <w:numId w:val="0"/>
        </w:numPr>
        <w:spacing w:line="400" w:lineRule="exact"/>
        <w:ind w:firstLine="900" w:firstLineChars="5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2.本</w:t>
      </w:r>
      <w:r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  <w:lang w:val="en-US" w:eastAsia="zh-CN"/>
        </w:rPr>
        <w:t>双面打印，完成审批</w:t>
      </w:r>
      <w:r>
        <w:rPr>
          <w:rFonts w:hint="eastAsia"/>
          <w:sz w:val="18"/>
          <w:szCs w:val="18"/>
        </w:rPr>
        <w:t>后复印三份，原件交教务处，复印件</w:t>
      </w:r>
      <w:r>
        <w:rPr>
          <w:rFonts w:hint="eastAsia"/>
          <w:sz w:val="18"/>
          <w:szCs w:val="18"/>
          <w:lang w:val="en-US" w:eastAsia="zh-CN"/>
        </w:rPr>
        <w:t>由</w:t>
      </w:r>
      <w:r>
        <w:rPr>
          <w:rFonts w:hint="eastAsia"/>
          <w:sz w:val="18"/>
          <w:szCs w:val="18"/>
        </w:rPr>
        <w:t>转出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转入二级学院</w:t>
      </w:r>
      <w:r>
        <w:rPr>
          <w:rFonts w:hint="eastAsia"/>
          <w:sz w:val="18"/>
          <w:szCs w:val="18"/>
          <w:lang w:val="en-US" w:eastAsia="zh-CN"/>
        </w:rPr>
        <w:t>和</w:t>
      </w:r>
      <w:r>
        <w:rPr>
          <w:rFonts w:hint="eastAsia"/>
          <w:sz w:val="18"/>
          <w:szCs w:val="18"/>
        </w:rPr>
        <w:t>学生本人各存一份；</w:t>
      </w:r>
    </w:p>
    <w:p>
      <w:pPr>
        <w:numPr>
          <w:ilvl w:val="0"/>
          <w:numId w:val="0"/>
        </w:numPr>
        <w:spacing w:line="400" w:lineRule="exact"/>
        <w:ind w:firstLine="900" w:firstLineChars="50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.除转专业原因所需附件材料外，还需提供学生本人身份证复印件</w:t>
      </w:r>
      <w:r>
        <w:rPr>
          <w:rFonts w:hint="eastAsia"/>
          <w:sz w:val="18"/>
          <w:szCs w:val="18"/>
          <w:lang w:val="en-US" w:eastAsia="zh-CN"/>
        </w:rPr>
        <w:t>一</w:t>
      </w:r>
      <w:r>
        <w:rPr>
          <w:rFonts w:hint="eastAsia"/>
          <w:sz w:val="18"/>
          <w:szCs w:val="18"/>
        </w:rPr>
        <w:t>份。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YWYwNTc1MTFhYmY5ZWU5Yzc0MGJkY2RlYzU3NjEifQ=="/>
    <w:docVar w:name="KSO_WPS_MARK_KEY" w:val="2c458222-1f95-436c-8c40-27e1d2bbde17"/>
  </w:docVars>
  <w:rsids>
    <w:rsidRoot w:val="00C54392"/>
    <w:rsid w:val="001619B6"/>
    <w:rsid w:val="00350BA1"/>
    <w:rsid w:val="00401333"/>
    <w:rsid w:val="00590984"/>
    <w:rsid w:val="006C4B87"/>
    <w:rsid w:val="008617BF"/>
    <w:rsid w:val="00885ECF"/>
    <w:rsid w:val="008D07F9"/>
    <w:rsid w:val="00937479"/>
    <w:rsid w:val="00996533"/>
    <w:rsid w:val="009A2CF4"/>
    <w:rsid w:val="009C77C5"/>
    <w:rsid w:val="00B96E20"/>
    <w:rsid w:val="00C54392"/>
    <w:rsid w:val="00C610FA"/>
    <w:rsid w:val="00D74132"/>
    <w:rsid w:val="00DC13D4"/>
    <w:rsid w:val="00EA7B06"/>
    <w:rsid w:val="00FF0245"/>
    <w:rsid w:val="00FF4625"/>
    <w:rsid w:val="07905643"/>
    <w:rsid w:val="1CAC2F27"/>
    <w:rsid w:val="1D2F35B1"/>
    <w:rsid w:val="6E5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442</Characters>
  <Lines>4</Lines>
  <Paragraphs>1</Paragraphs>
  <TotalTime>14</TotalTime>
  <ScaleCrop>false</ScaleCrop>
  <LinksUpToDate>false</LinksUpToDate>
  <CharactersWithSpaces>687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2018-03-01T03:20:00Z</dcterms:created>
  <dc:creator>Lenovo</dc:creator>
  <cp:lastModifiedBy>Bei</cp:lastModifiedBy>
  <cp:lastPrinted>2023-03-06T00:40:00Z</cp:lastPrinted>
  <dcterms:modified xsi:type="dcterms:W3CDTF">2024-02-23T08:35:38Z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BBA25C8135D74E75A42584AC43642E31_13</vt:lpwstr>
  </property>
</Properties>
</file>