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9" w:rsidRPr="00D86A39" w:rsidRDefault="00D86A39" w:rsidP="00D86A39">
      <w:pPr>
        <w:widowControl w:val="0"/>
        <w:snapToGrid/>
        <w:spacing w:before="100" w:beforeAutospacing="1" w:after="100" w:afterAutospacing="1" w:line="360" w:lineRule="auto"/>
        <w:contextualSpacing/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D86A39">
        <w:rPr>
          <w:rFonts w:asciiTheme="majorEastAsia" w:eastAsiaTheme="majorEastAsia" w:hAnsiTheme="majorEastAsia" w:cs="仿宋_GB2312" w:hint="eastAsia"/>
          <w:b/>
          <w:sz w:val="36"/>
          <w:szCs w:val="36"/>
        </w:rPr>
        <w:t>学院领导班子成员包抓部门分工情况表</w:t>
      </w:r>
    </w:p>
    <w:tbl>
      <w:tblPr>
        <w:tblStyle w:val="a5"/>
        <w:tblW w:w="8759" w:type="dxa"/>
        <w:jc w:val="center"/>
        <w:tblLook w:val="04A0"/>
      </w:tblPr>
      <w:tblGrid>
        <w:gridCol w:w="959"/>
        <w:gridCol w:w="1276"/>
        <w:gridCol w:w="1842"/>
        <w:gridCol w:w="1843"/>
        <w:gridCol w:w="2839"/>
      </w:tblGrid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Pr="005461D6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461D6">
              <w:rPr>
                <w:rFonts w:ascii="黑体" w:eastAsia="黑体" w:hAnsi="黑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D86A39" w:rsidRPr="005461D6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461D6">
              <w:rPr>
                <w:rFonts w:ascii="黑体" w:eastAsia="黑体" w:hAnsi="黑体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D86A39" w:rsidRPr="005461D6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461D6"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 w:rsidR="00D86A39" w:rsidRPr="005461D6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461D6">
              <w:rPr>
                <w:rFonts w:ascii="黑体" w:eastAsia="黑体" w:hAnsi="黑体" w:cs="仿宋_GB2312" w:hint="eastAsia"/>
                <w:sz w:val="32"/>
                <w:szCs w:val="32"/>
              </w:rPr>
              <w:t>包抓部门</w:t>
            </w:r>
          </w:p>
        </w:tc>
        <w:tc>
          <w:tcPr>
            <w:tcW w:w="2839" w:type="dxa"/>
            <w:vAlign w:val="center"/>
          </w:tcPr>
          <w:p w:rsidR="00D86A39" w:rsidRPr="005461D6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5461D6">
              <w:rPr>
                <w:rFonts w:ascii="黑体" w:eastAsia="黑体" w:hAnsi="黑体" w:cs="仿宋_GB2312" w:hint="eastAsia"/>
                <w:sz w:val="32"/>
                <w:szCs w:val="32"/>
              </w:rPr>
              <w:t>具体任务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赵立威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党委书记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公路与铁道工程学院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督查检查贫困户学生精准资助和精准就业，指导扶心扶志工作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杨云峰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党委副书记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院      长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建筑与测绘工程学院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督查检查贫困户学生精准资助和精准就业，指导扶心扶志工作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王维群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党委副书记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党委宣传部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院  工  会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统筹协调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全面推进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  胜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党委委员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副院长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招生就业处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“3+2”联合办学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专项招生计划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李吟龙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党委委员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副院长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汽车工程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学    院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督查检查贫困户学生精准资助和精准就业，指导扶心扶志工作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薛安顺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党委委员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副院长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设 计 所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县域公交规划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李永安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党委委员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纪委书记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党委宣传部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院  工  会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统筹协调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全面推进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董  梅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总会计师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经济管理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学    院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督查检查贫困户学生精准资助和精准就业，指导扶心扶志工作</w:t>
            </w:r>
          </w:p>
        </w:tc>
      </w:tr>
      <w:tr w:rsidR="00D86A39" w:rsidTr="00495C2C">
        <w:trPr>
          <w:jc w:val="center"/>
        </w:trPr>
        <w:tc>
          <w:tcPr>
            <w:tcW w:w="95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张小科</w:t>
            </w:r>
          </w:p>
        </w:tc>
        <w:tc>
          <w:tcPr>
            <w:tcW w:w="1842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院长助理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人事处长</w:t>
            </w:r>
          </w:p>
        </w:tc>
        <w:tc>
          <w:tcPr>
            <w:tcW w:w="1843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交通信息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学    院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监理公司</w:t>
            </w:r>
          </w:p>
        </w:tc>
        <w:tc>
          <w:tcPr>
            <w:tcW w:w="2839" w:type="dxa"/>
            <w:vAlign w:val="center"/>
          </w:tcPr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督查检查贫困户学生精准资助和精准就业，指导扶心扶志工作</w:t>
            </w:r>
          </w:p>
          <w:p w:rsidR="00D86A39" w:rsidRDefault="00D86A39" w:rsidP="00495C2C">
            <w:pPr>
              <w:widowControl w:val="0"/>
              <w:snapToGrid/>
              <w:spacing w:before="100" w:beforeAutospacing="1" w:after="100" w:afterAutospacing="1" w:line="400" w:lineRule="exact"/>
              <w:contextualSpacing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道路监理、检测</w:t>
            </w:r>
          </w:p>
        </w:tc>
      </w:tr>
    </w:tbl>
    <w:p w:rsidR="00D86A39" w:rsidRDefault="00D86A39" w:rsidP="00D86A39">
      <w:pPr>
        <w:widowControl w:val="0"/>
        <w:snapToGrid/>
        <w:spacing w:before="100" w:beforeAutospacing="1" w:after="100" w:afterAutospacing="1" w:line="360" w:lineRule="auto"/>
        <w:contextualSpacing/>
        <w:rPr>
          <w:rFonts w:ascii="仿宋" w:eastAsia="仿宋" w:hAnsi="仿宋" w:cs="仿宋_GB2312"/>
          <w:sz w:val="32"/>
          <w:szCs w:val="32"/>
        </w:rPr>
      </w:pPr>
    </w:p>
    <w:p w:rsidR="00FB3826" w:rsidRDefault="00FB3826"/>
    <w:sectPr w:rsidR="00FB3826" w:rsidSect="009B2F66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26" w:rsidRDefault="00FB3826" w:rsidP="00D86A39">
      <w:pPr>
        <w:spacing w:after="0"/>
      </w:pPr>
      <w:r>
        <w:separator/>
      </w:r>
    </w:p>
  </w:endnote>
  <w:endnote w:type="continuationSeparator" w:id="1">
    <w:p w:rsidR="00FB3826" w:rsidRDefault="00FB3826" w:rsidP="00D86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26" w:rsidRDefault="00FB3826" w:rsidP="00D86A39">
      <w:pPr>
        <w:spacing w:after="0"/>
      </w:pPr>
      <w:r>
        <w:separator/>
      </w:r>
    </w:p>
  </w:footnote>
  <w:footnote w:type="continuationSeparator" w:id="1">
    <w:p w:rsidR="00FB3826" w:rsidRDefault="00FB3826" w:rsidP="00D86A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39"/>
    <w:rsid w:val="00D86A39"/>
    <w:rsid w:val="00FB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3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A3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A3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A39"/>
    <w:rPr>
      <w:sz w:val="18"/>
      <w:szCs w:val="18"/>
    </w:rPr>
  </w:style>
  <w:style w:type="table" w:styleId="a5">
    <w:name w:val="Table Grid"/>
    <w:basedOn w:val="a1"/>
    <w:uiPriority w:val="59"/>
    <w:rsid w:val="00D86A3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Sky123.Org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2017-07-11T10:05:00Z</dcterms:created>
  <dcterms:modified xsi:type="dcterms:W3CDTF">2017-07-11T10:05:00Z</dcterms:modified>
</cp:coreProperties>
</file>